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="0" w:beforeAutospacing="0" w:after="0" w:afterAutospacing="0"/>
        <w:contextualSpacing/>
        <w:rPr>
          <w:rFonts w:hint="eastAsia" w:ascii="黑体" w:hAnsi="黑体" w:eastAsia="黑体" w:cs="仿宋_GB2312"/>
          <w:color w:val="333333"/>
          <w:spacing w:val="8"/>
          <w:sz w:val="31"/>
          <w:szCs w:val="31"/>
          <w:shd w:val="clear" w:color="auto" w:fill="FFFFFF"/>
        </w:rPr>
      </w:pPr>
      <w:r>
        <w:rPr>
          <w:rFonts w:ascii="黑体" w:hAnsi="黑体" w:eastAsia="黑体" w:cs="仿宋_GB2312"/>
          <w:color w:val="333333"/>
          <w:spacing w:val="8"/>
          <w:sz w:val="31"/>
          <w:szCs w:val="31"/>
          <w:shd w:val="clear" w:color="auto" w:fill="FFFFFF"/>
        </w:rPr>
        <w:t>附件1</w:t>
      </w:r>
    </w:p>
    <w:p>
      <w:pPr>
        <w:pStyle w:val="2"/>
        <w:widowControl/>
        <w:shd w:val="clear" w:color="auto" w:fill="FFFFFF"/>
        <w:spacing w:before="0" w:beforeAutospacing="0" w:after="0" w:afterAutospacing="0"/>
        <w:contextualSpacing/>
        <w:jc w:val="center"/>
        <w:rPr>
          <w:rFonts w:hint="eastAsia" w:ascii="方正小标宋_GBK" w:hAnsi="Microsoft YaHei UI" w:eastAsia="方正小标宋_GBK" w:cs="仿宋_GB2312"/>
          <w:color w:val="333333"/>
          <w:spacing w:val="8"/>
          <w:sz w:val="44"/>
          <w:szCs w:val="44"/>
          <w:shd w:val="clear" w:color="auto" w:fill="FFFFFF"/>
        </w:rPr>
      </w:pPr>
      <w:r>
        <w:rPr>
          <w:rFonts w:hint="eastAsia" w:ascii="方正小标宋_GBK" w:hAnsi="Microsoft YaHei UI" w:eastAsia="方正小标宋_GBK" w:cs="仿宋_GB2312"/>
          <w:color w:val="333333"/>
          <w:spacing w:val="8"/>
          <w:sz w:val="44"/>
          <w:szCs w:val="44"/>
          <w:shd w:val="clear" w:color="auto" w:fill="FFFFFF"/>
        </w:rPr>
        <w:t>公开招聘劳务派遣人员职位表</w:t>
      </w:r>
    </w:p>
    <w:tbl>
      <w:tblPr>
        <w:tblStyle w:val="3"/>
        <w:tblW w:w="0" w:type="auto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850"/>
        <w:gridCol w:w="1276"/>
        <w:gridCol w:w="1843"/>
        <w:gridCol w:w="2551"/>
        <w:gridCol w:w="4820"/>
        <w:gridCol w:w="17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1844" w:type="dxa"/>
            <w:vMerge w:val="restart"/>
            <w:noWrap w:val="0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hint="eastAsia"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需 求</w:t>
            </w:r>
          </w:p>
          <w:p>
            <w:pPr>
              <w:snapToGrid w:val="0"/>
              <w:spacing w:line="340" w:lineRule="exact"/>
              <w:jc w:val="center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岗 位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hint="eastAsia"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需求</w:t>
            </w:r>
          </w:p>
          <w:p>
            <w:pPr>
              <w:snapToGrid w:val="0"/>
              <w:spacing w:line="340" w:lineRule="exact"/>
              <w:jc w:val="center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人数</w:t>
            </w:r>
          </w:p>
        </w:tc>
        <w:tc>
          <w:tcPr>
            <w:tcW w:w="12191" w:type="dxa"/>
            <w:gridSpan w:val="5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contextualSpacing/>
              <w:jc w:val="center"/>
              <w:rPr>
                <w:rFonts w:hint="eastAsia" w:ascii="方正小标宋_GBK" w:hAnsi="Microsoft YaHei UI" w:eastAsia="方正小标宋_GBK" w:cs="Microsoft YaHei UI"/>
                <w:color w:val="333333"/>
                <w:spacing w:val="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岗 位 要 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1844" w:type="dxa"/>
            <w:vMerge w:val="continue"/>
            <w:noWrap w:val="0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黑体" w:hAnsi="黑体" w:eastAsia="黑体"/>
                <w:b/>
                <w:sz w:val="28"/>
                <w:szCs w:val="28"/>
              </w:rPr>
            </w:pPr>
          </w:p>
        </w:tc>
        <w:tc>
          <w:tcPr>
            <w:tcW w:w="850" w:type="dxa"/>
            <w:vMerge w:val="continue"/>
            <w:noWrap w:val="0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黑体" w:hAnsi="黑体" w:eastAsia="黑体"/>
                <w:b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学  历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专  业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hint="eastAsia" w:ascii="黑体" w:hAnsi="黑体" w:eastAsia="黑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  <w:lang w:eastAsia="zh-CN"/>
              </w:rPr>
              <w:t>年龄</w:t>
            </w:r>
          </w:p>
        </w:tc>
        <w:tc>
          <w:tcPr>
            <w:tcW w:w="4820" w:type="dxa"/>
            <w:noWrap w:val="0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hint="eastAsia"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优 先</w:t>
            </w:r>
          </w:p>
          <w:p>
            <w:pPr>
              <w:snapToGrid w:val="0"/>
              <w:spacing w:line="340" w:lineRule="exact"/>
              <w:jc w:val="center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条 件</w:t>
            </w:r>
          </w:p>
          <w:p>
            <w:pPr>
              <w:snapToGrid w:val="0"/>
              <w:spacing w:line="340" w:lineRule="exact"/>
              <w:jc w:val="center"/>
              <w:rPr>
                <w:rFonts w:ascii="黑体" w:hAnsi="黑体" w:eastAsia="黑体"/>
                <w:b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hint="eastAsia"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工作地点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184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napToGrid w:val="0"/>
              <w:ind w:leftChars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Microsoft YaHei UI" w:eastAsia="仿宋_GB2312" w:cs="仿宋_GB2312"/>
                <w:color w:val="333333"/>
                <w:spacing w:val="8"/>
                <w:sz w:val="24"/>
                <w:szCs w:val="24"/>
                <w:shd w:val="clear" w:color="auto" w:fill="FFFFFF"/>
                <w:lang w:val="en-US" w:eastAsia="zh-CN"/>
              </w:rPr>
              <w:t xml:space="preserve">电话销售客服  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napToGrid w:val="0"/>
              <w:ind w:left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napToGrid w:val="0"/>
              <w:ind w:leftChars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大专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及以上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napToGrid w:val="0"/>
              <w:ind w:left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napToGrid w:val="0"/>
              <w:ind w:leftChars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Microsoft YaHei UI" w:eastAsia="仿宋_GB2312" w:cs="仿宋_GB2312"/>
                <w:color w:val="333333"/>
                <w:spacing w:val="8"/>
                <w:sz w:val="24"/>
                <w:szCs w:val="24"/>
                <w:shd w:val="clear" w:color="auto" w:fill="FFFFFF"/>
                <w:lang w:val="en-US" w:eastAsia="zh-CN"/>
              </w:rPr>
              <w:t>该岗位要求年龄45岁以下（1976年12月31日之后生人）</w:t>
            </w:r>
          </w:p>
        </w:tc>
        <w:tc>
          <w:tcPr>
            <w:tcW w:w="482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napToGrid w:val="0"/>
              <w:ind w:leftChars="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有相关工作经验优先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napToGrid w:val="0"/>
              <w:ind w:left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石家庄市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483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伊伊</cp:lastModifiedBy>
  <dcterms:modified xsi:type="dcterms:W3CDTF">2021-12-20T03:38:07Z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747AAA07F1FA47F5B65F7B5164FC44D1</vt:lpwstr>
  </property>
</Properties>
</file>